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BECF3" w14:textId="4A70CCF6" w:rsidR="00943D0C" w:rsidRPr="006D0713" w:rsidRDefault="00FD6918" w:rsidP="004C0AA5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hr-HR"/>
        </w:rPr>
      </w:pPr>
      <w:r w:rsidRPr="006D0713">
        <w:rPr>
          <w:rFonts w:ascii="Times New Roman" w:eastAsia="Times New Roman" w:hAnsi="Times New Roman" w:cs="Times New Roman"/>
          <w:sz w:val="18"/>
          <w:szCs w:val="18"/>
          <w:lang w:eastAsia="hr-HR"/>
        </w:rPr>
        <w:t>Na temelju članka 39</w:t>
      </w:r>
      <w:r w:rsidR="00943D0C" w:rsidRPr="006D0713">
        <w:rPr>
          <w:rFonts w:ascii="Times New Roman" w:eastAsia="Times New Roman" w:hAnsi="Times New Roman" w:cs="Times New Roman"/>
          <w:sz w:val="18"/>
          <w:szCs w:val="18"/>
          <w:lang w:eastAsia="hr-HR"/>
        </w:rPr>
        <w:t xml:space="preserve">. Statuta </w:t>
      </w:r>
      <w:r w:rsidR="004C0AA5" w:rsidRPr="006D0713">
        <w:rPr>
          <w:rFonts w:ascii="Times New Roman" w:eastAsia="Times New Roman" w:hAnsi="Times New Roman" w:cs="Times New Roman"/>
          <w:sz w:val="18"/>
          <w:szCs w:val="18"/>
          <w:lang w:eastAsia="hr-HR"/>
        </w:rPr>
        <w:t xml:space="preserve">Općine Brckovljani </w:t>
      </w:r>
      <w:r w:rsidR="00943D0C" w:rsidRPr="006D0713">
        <w:rPr>
          <w:rFonts w:ascii="Times New Roman" w:eastAsia="Times New Roman" w:hAnsi="Times New Roman" w:cs="Times New Roman"/>
          <w:sz w:val="18"/>
          <w:szCs w:val="18"/>
          <w:lang w:eastAsia="hr-HR"/>
        </w:rPr>
        <w:t xml:space="preserve"> (</w:t>
      </w:r>
      <w:r w:rsidR="00770315" w:rsidRPr="006D0713">
        <w:rPr>
          <w:rFonts w:ascii="Times New Roman" w:eastAsia="Times New Roman" w:hAnsi="Times New Roman" w:cs="Times New Roman"/>
          <w:sz w:val="18"/>
          <w:szCs w:val="18"/>
          <w:lang w:eastAsia="hr-HR"/>
        </w:rPr>
        <w:t>„</w:t>
      </w:r>
      <w:r w:rsidR="00943D0C" w:rsidRPr="006D0713">
        <w:rPr>
          <w:rFonts w:ascii="Times New Roman" w:eastAsia="Times New Roman" w:hAnsi="Times New Roman" w:cs="Times New Roman"/>
          <w:sz w:val="18"/>
          <w:szCs w:val="18"/>
          <w:lang w:eastAsia="hr-HR"/>
        </w:rPr>
        <w:t xml:space="preserve">Službeni glasnik </w:t>
      </w:r>
      <w:r w:rsidR="00B10C3F" w:rsidRPr="006D0713">
        <w:rPr>
          <w:rFonts w:ascii="Times New Roman" w:eastAsia="Times New Roman" w:hAnsi="Times New Roman" w:cs="Times New Roman"/>
          <w:sz w:val="18"/>
          <w:szCs w:val="18"/>
          <w:lang w:eastAsia="hr-HR"/>
        </w:rPr>
        <w:t>Općine Brckovljani</w:t>
      </w:r>
      <w:r w:rsidR="00770315" w:rsidRPr="006D0713">
        <w:rPr>
          <w:rFonts w:ascii="Times New Roman" w:eastAsia="Times New Roman" w:hAnsi="Times New Roman" w:cs="Times New Roman"/>
          <w:sz w:val="18"/>
          <w:szCs w:val="18"/>
          <w:lang w:eastAsia="hr-HR"/>
        </w:rPr>
        <w:t>“</w:t>
      </w:r>
      <w:r w:rsidR="00B10C3F" w:rsidRPr="006D0713">
        <w:rPr>
          <w:rFonts w:ascii="Times New Roman" w:eastAsia="Times New Roman" w:hAnsi="Times New Roman" w:cs="Times New Roman"/>
          <w:sz w:val="18"/>
          <w:szCs w:val="18"/>
          <w:lang w:eastAsia="hr-HR"/>
        </w:rPr>
        <w:t xml:space="preserve"> broj </w:t>
      </w:r>
      <w:r w:rsidRPr="006D0713">
        <w:rPr>
          <w:rFonts w:ascii="Times New Roman" w:eastAsia="Times New Roman" w:hAnsi="Times New Roman" w:cs="Times New Roman"/>
          <w:sz w:val="18"/>
          <w:szCs w:val="18"/>
          <w:lang w:eastAsia="hr-HR"/>
        </w:rPr>
        <w:t>01/18</w:t>
      </w:r>
      <w:r w:rsidR="009044C0">
        <w:rPr>
          <w:rFonts w:ascii="Times New Roman" w:eastAsia="Times New Roman" w:hAnsi="Times New Roman" w:cs="Times New Roman"/>
          <w:sz w:val="18"/>
          <w:szCs w:val="18"/>
          <w:lang w:eastAsia="hr-HR"/>
        </w:rPr>
        <w:t xml:space="preserve"> </w:t>
      </w:r>
      <w:r w:rsidR="006C65AC">
        <w:rPr>
          <w:rFonts w:ascii="Times New Roman" w:eastAsia="Times New Roman" w:hAnsi="Times New Roman" w:cs="Times New Roman"/>
          <w:sz w:val="18"/>
          <w:szCs w:val="18"/>
          <w:lang w:eastAsia="hr-HR"/>
        </w:rPr>
        <w:t xml:space="preserve">, </w:t>
      </w:r>
      <w:r w:rsidR="009044C0">
        <w:rPr>
          <w:rFonts w:ascii="Times New Roman" w:eastAsia="Times New Roman" w:hAnsi="Times New Roman" w:cs="Times New Roman"/>
          <w:sz w:val="18"/>
          <w:szCs w:val="18"/>
          <w:lang w:eastAsia="hr-HR"/>
        </w:rPr>
        <w:t>02/20</w:t>
      </w:r>
      <w:r w:rsidR="006C65AC">
        <w:rPr>
          <w:rFonts w:ascii="Times New Roman" w:eastAsia="Times New Roman" w:hAnsi="Times New Roman" w:cs="Times New Roman"/>
          <w:sz w:val="18"/>
          <w:szCs w:val="18"/>
          <w:lang w:eastAsia="hr-HR"/>
        </w:rPr>
        <w:t>, 09/20</w:t>
      </w:r>
      <w:r w:rsidR="00EA6AA6">
        <w:rPr>
          <w:rFonts w:ascii="Times New Roman" w:eastAsia="Times New Roman" w:hAnsi="Times New Roman" w:cs="Times New Roman"/>
          <w:sz w:val="18"/>
          <w:szCs w:val="18"/>
          <w:lang w:eastAsia="hr-HR"/>
        </w:rPr>
        <w:t xml:space="preserve">, </w:t>
      </w:r>
      <w:r w:rsidR="006C65AC">
        <w:rPr>
          <w:rFonts w:ascii="Times New Roman" w:eastAsia="Times New Roman" w:hAnsi="Times New Roman" w:cs="Times New Roman"/>
          <w:sz w:val="18"/>
          <w:szCs w:val="18"/>
          <w:lang w:eastAsia="hr-HR"/>
        </w:rPr>
        <w:t>02/21</w:t>
      </w:r>
      <w:r w:rsidR="00EA6AA6">
        <w:rPr>
          <w:rFonts w:ascii="Times New Roman" w:eastAsia="Times New Roman" w:hAnsi="Times New Roman" w:cs="Times New Roman"/>
          <w:sz w:val="18"/>
          <w:szCs w:val="18"/>
          <w:lang w:eastAsia="hr-HR"/>
        </w:rPr>
        <w:t>, 04/22</w:t>
      </w:r>
      <w:r w:rsidR="004C0AA5" w:rsidRPr="006D0713">
        <w:rPr>
          <w:rFonts w:ascii="Times New Roman" w:eastAsia="Times New Roman" w:hAnsi="Times New Roman" w:cs="Times New Roman"/>
          <w:sz w:val="18"/>
          <w:szCs w:val="18"/>
          <w:lang w:eastAsia="hr-HR"/>
        </w:rPr>
        <w:t xml:space="preserve">) i članka 11. </w:t>
      </w:r>
      <w:r w:rsidR="00B939E1" w:rsidRPr="006D0713">
        <w:rPr>
          <w:rFonts w:ascii="Times New Roman" w:eastAsia="Times New Roman" w:hAnsi="Times New Roman" w:cs="Times New Roman"/>
          <w:sz w:val="18"/>
          <w:szCs w:val="18"/>
          <w:lang w:eastAsia="hr-HR"/>
        </w:rPr>
        <w:t>s</w:t>
      </w:r>
      <w:r w:rsidR="004C0AA5" w:rsidRPr="006D0713">
        <w:rPr>
          <w:rFonts w:ascii="Times New Roman" w:eastAsia="Times New Roman" w:hAnsi="Times New Roman" w:cs="Times New Roman"/>
          <w:sz w:val="18"/>
          <w:szCs w:val="18"/>
          <w:lang w:eastAsia="hr-HR"/>
        </w:rPr>
        <w:t xml:space="preserve">tavak 5. Zakona o pravu na pristup informacijama („Narodne novine“ broj </w:t>
      </w:r>
      <w:r w:rsidR="00B939E1" w:rsidRPr="006D0713">
        <w:rPr>
          <w:rFonts w:ascii="Times New Roman" w:eastAsia="Times New Roman" w:hAnsi="Times New Roman" w:cs="Times New Roman"/>
          <w:sz w:val="18"/>
          <w:szCs w:val="18"/>
          <w:lang w:eastAsia="hr-HR"/>
        </w:rPr>
        <w:t xml:space="preserve">25/13 </w:t>
      </w:r>
      <w:r w:rsidR="00EA6AA6">
        <w:rPr>
          <w:rFonts w:ascii="Times New Roman" w:eastAsia="Times New Roman" w:hAnsi="Times New Roman" w:cs="Times New Roman"/>
          <w:sz w:val="18"/>
          <w:szCs w:val="18"/>
          <w:lang w:eastAsia="hr-HR"/>
        </w:rPr>
        <w:t xml:space="preserve">, </w:t>
      </w:r>
      <w:r w:rsidR="004C0AA5" w:rsidRPr="006D0713">
        <w:rPr>
          <w:rFonts w:ascii="Times New Roman" w:eastAsia="Times New Roman" w:hAnsi="Times New Roman" w:cs="Times New Roman"/>
          <w:sz w:val="18"/>
          <w:szCs w:val="18"/>
          <w:lang w:eastAsia="hr-HR"/>
        </w:rPr>
        <w:t>85/15</w:t>
      </w:r>
      <w:r w:rsidR="00EA6AA6">
        <w:rPr>
          <w:rFonts w:ascii="Times New Roman" w:eastAsia="Times New Roman" w:hAnsi="Times New Roman" w:cs="Times New Roman"/>
          <w:sz w:val="18"/>
          <w:szCs w:val="18"/>
          <w:lang w:eastAsia="hr-HR"/>
        </w:rPr>
        <w:t>, 69/22</w:t>
      </w:r>
      <w:r w:rsidR="004C0AA5" w:rsidRPr="006D0713">
        <w:rPr>
          <w:rFonts w:ascii="Times New Roman" w:eastAsia="Times New Roman" w:hAnsi="Times New Roman" w:cs="Times New Roman"/>
          <w:sz w:val="18"/>
          <w:szCs w:val="18"/>
          <w:lang w:eastAsia="hr-HR"/>
        </w:rPr>
        <w:t xml:space="preserve">), </w:t>
      </w:r>
      <w:r w:rsidR="009044C0">
        <w:rPr>
          <w:rFonts w:ascii="Times New Roman" w:eastAsia="Times New Roman" w:hAnsi="Times New Roman" w:cs="Times New Roman"/>
          <w:sz w:val="18"/>
          <w:szCs w:val="18"/>
          <w:lang w:eastAsia="hr-HR"/>
        </w:rPr>
        <w:t>općinski</w:t>
      </w:r>
      <w:r w:rsidR="000B4C2D" w:rsidRPr="006D0713">
        <w:rPr>
          <w:rFonts w:ascii="Times New Roman" w:eastAsia="Times New Roman" w:hAnsi="Times New Roman" w:cs="Times New Roman"/>
          <w:sz w:val="18"/>
          <w:szCs w:val="18"/>
          <w:lang w:eastAsia="hr-HR"/>
        </w:rPr>
        <w:t xml:space="preserve"> </w:t>
      </w:r>
      <w:r w:rsidR="00B10C3F" w:rsidRPr="006D0713">
        <w:rPr>
          <w:rFonts w:ascii="Times New Roman" w:eastAsia="Times New Roman" w:hAnsi="Times New Roman" w:cs="Times New Roman"/>
          <w:sz w:val="18"/>
          <w:szCs w:val="18"/>
          <w:lang w:eastAsia="hr-HR"/>
        </w:rPr>
        <w:t xml:space="preserve">načelnik Općine Brckovljani dana </w:t>
      </w:r>
      <w:r w:rsidR="00BE3152">
        <w:rPr>
          <w:rFonts w:ascii="Times New Roman" w:eastAsia="Times New Roman" w:hAnsi="Times New Roman" w:cs="Times New Roman"/>
          <w:sz w:val="18"/>
          <w:szCs w:val="18"/>
          <w:lang w:eastAsia="hr-HR"/>
        </w:rPr>
        <w:t>20.05</w:t>
      </w:r>
      <w:r w:rsidRPr="006D0713">
        <w:rPr>
          <w:rFonts w:ascii="Times New Roman" w:eastAsia="Times New Roman" w:hAnsi="Times New Roman" w:cs="Times New Roman"/>
          <w:sz w:val="18"/>
          <w:szCs w:val="18"/>
          <w:lang w:eastAsia="hr-HR"/>
        </w:rPr>
        <w:t>.20</w:t>
      </w:r>
      <w:r w:rsidR="009044C0">
        <w:rPr>
          <w:rFonts w:ascii="Times New Roman" w:eastAsia="Times New Roman" w:hAnsi="Times New Roman" w:cs="Times New Roman"/>
          <w:sz w:val="18"/>
          <w:szCs w:val="18"/>
          <w:lang w:eastAsia="hr-HR"/>
        </w:rPr>
        <w:t>2</w:t>
      </w:r>
      <w:r w:rsidR="005E38C3">
        <w:rPr>
          <w:rFonts w:ascii="Times New Roman" w:eastAsia="Times New Roman" w:hAnsi="Times New Roman" w:cs="Times New Roman"/>
          <w:sz w:val="18"/>
          <w:szCs w:val="18"/>
          <w:lang w:eastAsia="hr-HR"/>
        </w:rPr>
        <w:t>6</w:t>
      </w:r>
      <w:r w:rsidR="00770315" w:rsidRPr="006D0713">
        <w:rPr>
          <w:rFonts w:ascii="Times New Roman" w:eastAsia="Times New Roman" w:hAnsi="Times New Roman" w:cs="Times New Roman"/>
          <w:sz w:val="18"/>
          <w:szCs w:val="18"/>
          <w:lang w:eastAsia="hr-HR"/>
        </w:rPr>
        <w:t xml:space="preserve">. </w:t>
      </w:r>
      <w:r w:rsidR="00B10C3F" w:rsidRPr="006D0713">
        <w:rPr>
          <w:rFonts w:ascii="Times New Roman" w:eastAsia="Times New Roman" w:hAnsi="Times New Roman" w:cs="Times New Roman"/>
          <w:sz w:val="18"/>
          <w:szCs w:val="18"/>
          <w:lang w:eastAsia="hr-HR"/>
        </w:rPr>
        <w:t>godine</w:t>
      </w:r>
      <w:r w:rsidR="00A65918" w:rsidRPr="006D0713">
        <w:rPr>
          <w:rFonts w:ascii="Times New Roman" w:eastAsia="Times New Roman" w:hAnsi="Times New Roman" w:cs="Times New Roman"/>
          <w:sz w:val="18"/>
          <w:szCs w:val="18"/>
          <w:lang w:eastAsia="hr-HR"/>
        </w:rPr>
        <w:t xml:space="preserve"> </w:t>
      </w:r>
      <w:r w:rsidR="00B939E1" w:rsidRPr="006D0713">
        <w:rPr>
          <w:rFonts w:ascii="Times New Roman" w:eastAsia="Times New Roman" w:hAnsi="Times New Roman" w:cs="Times New Roman"/>
          <w:sz w:val="18"/>
          <w:szCs w:val="18"/>
          <w:lang w:eastAsia="hr-HR"/>
        </w:rPr>
        <w:t>donosi</w:t>
      </w:r>
    </w:p>
    <w:p w14:paraId="5FEE22CE" w14:textId="1892C3A4" w:rsidR="00943D0C" w:rsidRPr="006D0713" w:rsidRDefault="00BE3152" w:rsidP="00943D0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bdr w:val="none" w:sz="0" w:space="0" w:color="auto" w:frame="1"/>
          <w:lang w:eastAsia="hr-HR"/>
        </w:rPr>
        <w:t xml:space="preserve">IZMJENU I DOPUNU </w:t>
      </w:r>
      <w:r w:rsidR="005002C5" w:rsidRPr="006D0713">
        <w:rPr>
          <w:rFonts w:ascii="Times New Roman" w:eastAsia="Times New Roman" w:hAnsi="Times New Roman" w:cs="Times New Roman"/>
          <w:b/>
          <w:bCs/>
          <w:sz w:val="18"/>
          <w:szCs w:val="18"/>
          <w:bdr w:val="none" w:sz="0" w:space="0" w:color="auto" w:frame="1"/>
          <w:lang w:eastAsia="hr-HR"/>
        </w:rPr>
        <w:t>PLA</w:t>
      </w:r>
      <w:r w:rsidR="00943D0C" w:rsidRPr="006D0713">
        <w:rPr>
          <w:rFonts w:ascii="Times New Roman" w:eastAsia="Times New Roman" w:hAnsi="Times New Roman" w:cs="Times New Roman"/>
          <w:b/>
          <w:bCs/>
          <w:sz w:val="18"/>
          <w:szCs w:val="18"/>
          <w:bdr w:val="none" w:sz="0" w:space="0" w:color="auto" w:frame="1"/>
          <w:lang w:eastAsia="hr-HR"/>
        </w:rPr>
        <w:t>N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bdr w:val="none" w:sz="0" w:space="0" w:color="auto" w:frame="1"/>
          <w:lang w:eastAsia="hr-HR"/>
        </w:rPr>
        <w:t>A</w:t>
      </w:r>
    </w:p>
    <w:p w14:paraId="4DBA34D7" w14:textId="24177309" w:rsidR="00943D0C" w:rsidRPr="006D0713" w:rsidRDefault="004C0AA5" w:rsidP="00943D0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hr-HR"/>
        </w:rPr>
      </w:pPr>
      <w:r w:rsidRPr="006D0713">
        <w:rPr>
          <w:rFonts w:ascii="Times New Roman" w:eastAsia="Times New Roman" w:hAnsi="Times New Roman" w:cs="Times New Roman"/>
          <w:b/>
          <w:bCs/>
          <w:sz w:val="18"/>
          <w:szCs w:val="18"/>
          <w:bdr w:val="none" w:sz="0" w:space="0" w:color="auto" w:frame="1"/>
          <w:lang w:eastAsia="hr-HR"/>
        </w:rPr>
        <w:t>s</w:t>
      </w:r>
      <w:r w:rsidR="00B10C3F" w:rsidRPr="006D0713">
        <w:rPr>
          <w:rFonts w:ascii="Times New Roman" w:eastAsia="Times New Roman" w:hAnsi="Times New Roman" w:cs="Times New Roman"/>
          <w:b/>
          <w:bCs/>
          <w:sz w:val="18"/>
          <w:szCs w:val="18"/>
          <w:bdr w:val="none" w:sz="0" w:space="0" w:color="auto" w:frame="1"/>
          <w:lang w:eastAsia="hr-HR"/>
        </w:rPr>
        <w:t>avjetovanja sa</w:t>
      </w:r>
      <w:r w:rsidR="000B4C2D" w:rsidRPr="006D0713">
        <w:rPr>
          <w:rFonts w:ascii="Times New Roman" w:eastAsia="Times New Roman" w:hAnsi="Times New Roman" w:cs="Times New Roman"/>
          <w:b/>
          <w:bCs/>
          <w:sz w:val="18"/>
          <w:szCs w:val="18"/>
          <w:bdr w:val="none" w:sz="0" w:space="0" w:color="auto" w:frame="1"/>
          <w:lang w:eastAsia="hr-HR"/>
        </w:rPr>
        <w:t xml:space="preserve"> zainteresiranom javnošću u 202</w:t>
      </w:r>
      <w:r w:rsidR="005E38C3">
        <w:rPr>
          <w:rFonts w:ascii="Times New Roman" w:eastAsia="Times New Roman" w:hAnsi="Times New Roman" w:cs="Times New Roman"/>
          <w:b/>
          <w:bCs/>
          <w:sz w:val="18"/>
          <w:szCs w:val="18"/>
          <w:bdr w:val="none" w:sz="0" w:space="0" w:color="auto" w:frame="1"/>
          <w:lang w:eastAsia="hr-HR"/>
        </w:rPr>
        <w:t>6</w:t>
      </w:r>
      <w:r w:rsidR="00B10C3F" w:rsidRPr="006D0713">
        <w:rPr>
          <w:rFonts w:ascii="Times New Roman" w:eastAsia="Times New Roman" w:hAnsi="Times New Roman" w:cs="Times New Roman"/>
          <w:b/>
          <w:bCs/>
          <w:sz w:val="18"/>
          <w:szCs w:val="18"/>
          <w:bdr w:val="none" w:sz="0" w:space="0" w:color="auto" w:frame="1"/>
          <w:lang w:eastAsia="hr-HR"/>
        </w:rPr>
        <w:t>. godini</w:t>
      </w:r>
    </w:p>
    <w:p w14:paraId="7B8A0D8B" w14:textId="77777777" w:rsidR="004C0AA5" w:rsidRPr="006D0713" w:rsidRDefault="004C0AA5" w:rsidP="00943D0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18"/>
          <w:szCs w:val="18"/>
          <w:bdr w:val="none" w:sz="0" w:space="0" w:color="auto" w:frame="1"/>
          <w:lang w:eastAsia="hr-HR"/>
        </w:rPr>
      </w:pPr>
    </w:p>
    <w:p w14:paraId="7A368DD8" w14:textId="77777777" w:rsidR="00943D0C" w:rsidRPr="006D0713" w:rsidRDefault="00943D0C" w:rsidP="004C0AA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hr-HR"/>
        </w:rPr>
      </w:pPr>
      <w:r w:rsidRPr="006D0713">
        <w:rPr>
          <w:rFonts w:ascii="Times New Roman" w:eastAsia="Times New Roman" w:hAnsi="Times New Roman" w:cs="Times New Roman"/>
          <w:b/>
          <w:bCs/>
          <w:sz w:val="18"/>
          <w:szCs w:val="18"/>
          <w:bdr w:val="none" w:sz="0" w:space="0" w:color="auto" w:frame="1"/>
          <w:lang w:eastAsia="hr-HR"/>
        </w:rPr>
        <w:t>I.</w:t>
      </w:r>
    </w:p>
    <w:p w14:paraId="19EC9D85" w14:textId="1299D50F" w:rsidR="00943D0C" w:rsidRDefault="00943D0C" w:rsidP="005002C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hr-HR"/>
        </w:rPr>
      </w:pPr>
      <w:r w:rsidRPr="006D0713">
        <w:rPr>
          <w:rFonts w:ascii="Times New Roman" w:eastAsia="Times New Roman" w:hAnsi="Times New Roman" w:cs="Times New Roman"/>
          <w:sz w:val="18"/>
          <w:szCs w:val="18"/>
          <w:lang w:eastAsia="hr-HR"/>
        </w:rPr>
        <w:t xml:space="preserve">Donosi se </w:t>
      </w:r>
      <w:r w:rsidR="00BE3152">
        <w:rPr>
          <w:rFonts w:ascii="Times New Roman" w:eastAsia="Times New Roman" w:hAnsi="Times New Roman" w:cs="Times New Roman"/>
          <w:sz w:val="18"/>
          <w:szCs w:val="18"/>
          <w:lang w:eastAsia="hr-HR"/>
        </w:rPr>
        <w:t xml:space="preserve">Izmjena i dopuna </w:t>
      </w:r>
      <w:r w:rsidRPr="006D0713">
        <w:rPr>
          <w:rFonts w:ascii="Times New Roman" w:eastAsia="Times New Roman" w:hAnsi="Times New Roman" w:cs="Times New Roman"/>
          <w:sz w:val="18"/>
          <w:szCs w:val="18"/>
          <w:lang w:eastAsia="hr-HR"/>
        </w:rPr>
        <w:t>Plan</w:t>
      </w:r>
      <w:r w:rsidR="00BE3152">
        <w:rPr>
          <w:rFonts w:ascii="Times New Roman" w:eastAsia="Times New Roman" w:hAnsi="Times New Roman" w:cs="Times New Roman"/>
          <w:sz w:val="18"/>
          <w:szCs w:val="18"/>
          <w:lang w:eastAsia="hr-HR"/>
        </w:rPr>
        <w:t>a</w:t>
      </w:r>
      <w:r w:rsidR="00770315" w:rsidRPr="006D0713">
        <w:rPr>
          <w:rFonts w:ascii="Times New Roman" w:eastAsia="Times New Roman" w:hAnsi="Times New Roman" w:cs="Times New Roman"/>
          <w:sz w:val="18"/>
          <w:szCs w:val="18"/>
          <w:lang w:eastAsia="hr-HR"/>
        </w:rPr>
        <w:t xml:space="preserve"> </w:t>
      </w:r>
      <w:r w:rsidR="004C0AA5" w:rsidRPr="006D0713">
        <w:rPr>
          <w:rFonts w:ascii="Times New Roman" w:eastAsia="Times New Roman" w:hAnsi="Times New Roman" w:cs="Times New Roman"/>
          <w:bCs/>
          <w:sz w:val="18"/>
          <w:szCs w:val="18"/>
          <w:bdr w:val="none" w:sz="0" w:space="0" w:color="auto" w:frame="1"/>
          <w:lang w:eastAsia="hr-HR"/>
        </w:rPr>
        <w:t>savjetovanja sa</w:t>
      </w:r>
      <w:r w:rsidR="000B4C2D" w:rsidRPr="006D0713">
        <w:rPr>
          <w:rFonts w:ascii="Times New Roman" w:eastAsia="Times New Roman" w:hAnsi="Times New Roman" w:cs="Times New Roman"/>
          <w:bCs/>
          <w:sz w:val="18"/>
          <w:szCs w:val="18"/>
          <w:bdr w:val="none" w:sz="0" w:space="0" w:color="auto" w:frame="1"/>
          <w:lang w:eastAsia="hr-HR"/>
        </w:rPr>
        <w:t xml:space="preserve"> zainteresiranom javnošću u 202</w:t>
      </w:r>
      <w:r w:rsidR="005E38C3">
        <w:rPr>
          <w:rFonts w:ascii="Times New Roman" w:eastAsia="Times New Roman" w:hAnsi="Times New Roman" w:cs="Times New Roman"/>
          <w:bCs/>
          <w:sz w:val="18"/>
          <w:szCs w:val="18"/>
          <w:bdr w:val="none" w:sz="0" w:space="0" w:color="auto" w:frame="1"/>
          <w:lang w:eastAsia="hr-HR"/>
        </w:rPr>
        <w:t>6</w:t>
      </w:r>
      <w:r w:rsidR="004C0AA5" w:rsidRPr="006D0713">
        <w:rPr>
          <w:rFonts w:ascii="Times New Roman" w:eastAsia="Times New Roman" w:hAnsi="Times New Roman" w:cs="Times New Roman"/>
          <w:bCs/>
          <w:sz w:val="18"/>
          <w:szCs w:val="18"/>
          <w:bdr w:val="none" w:sz="0" w:space="0" w:color="auto" w:frame="1"/>
          <w:lang w:eastAsia="hr-HR"/>
        </w:rPr>
        <w:t xml:space="preserve">. </w:t>
      </w:r>
      <w:r w:rsidR="005002C5" w:rsidRPr="006D0713">
        <w:rPr>
          <w:rFonts w:ascii="Times New Roman" w:eastAsia="Times New Roman" w:hAnsi="Times New Roman" w:cs="Times New Roman"/>
          <w:bCs/>
          <w:sz w:val="18"/>
          <w:szCs w:val="18"/>
          <w:bdr w:val="none" w:sz="0" w:space="0" w:color="auto" w:frame="1"/>
          <w:lang w:eastAsia="hr-HR"/>
        </w:rPr>
        <w:t>g</w:t>
      </w:r>
      <w:r w:rsidR="004C0AA5" w:rsidRPr="006D0713">
        <w:rPr>
          <w:rFonts w:ascii="Times New Roman" w:eastAsia="Times New Roman" w:hAnsi="Times New Roman" w:cs="Times New Roman"/>
          <w:bCs/>
          <w:sz w:val="18"/>
          <w:szCs w:val="18"/>
          <w:bdr w:val="none" w:sz="0" w:space="0" w:color="auto" w:frame="1"/>
          <w:lang w:eastAsia="hr-HR"/>
        </w:rPr>
        <w:t>odini</w:t>
      </w:r>
      <w:r w:rsidR="00911E9B" w:rsidRPr="006D0713">
        <w:rPr>
          <w:rFonts w:ascii="Times New Roman" w:eastAsia="Times New Roman" w:hAnsi="Times New Roman" w:cs="Times New Roman"/>
          <w:bCs/>
          <w:sz w:val="18"/>
          <w:szCs w:val="18"/>
          <w:bdr w:val="none" w:sz="0" w:space="0" w:color="auto" w:frame="1"/>
          <w:lang w:eastAsia="hr-HR"/>
        </w:rPr>
        <w:t xml:space="preserve"> (</w:t>
      </w:r>
      <w:r w:rsidR="005002C5" w:rsidRPr="006D0713">
        <w:rPr>
          <w:rFonts w:ascii="Times New Roman" w:eastAsia="Times New Roman" w:hAnsi="Times New Roman" w:cs="Times New Roman"/>
          <w:bCs/>
          <w:sz w:val="18"/>
          <w:szCs w:val="18"/>
          <w:bdr w:val="none" w:sz="0" w:space="0" w:color="auto" w:frame="1"/>
          <w:lang w:eastAsia="hr-HR"/>
        </w:rPr>
        <w:t>u daljnjem tekstu: Plan</w:t>
      </w:r>
      <w:r w:rsidR="005002C5" w:rsidRPr="006D0713">
        <w:rPr>
          <w:rFonts w:ascii="Times New Roman" w:eastAsia="Times New Roman" w:hAnsi="Times New Roman" w:cs="Times New Roman"/>
          <w:sz w:val="18"/>
          <w:szCs w:val="18"/>
          <w:lang w:eastAsia="hr-HR"/>
        </w:rPr>
        <w:t>)</w:t>
      </w:r>
      <w:r w:rsidR="00A65918" w:rsidRPr="006D0713">
        <w:rPr>
          <w:rFonts w:ascii="Times New Roman" w:eastAsia="Times New Roman" w:hAnsi="Times New Roman" w:cs="Times New Roman"/>
          <w:sz w:val="18"/>
          <w:szCs w:val="18"/>
          <w:lang w:eastAsia="hr-HR"/>
        </w:rPr>
        <w:t>,</w:t>
      </w:r>
      <w:r w:rsidRPr="006D0713">
        <w:rPr>
          <w:rFonts w:ascii="Times New Roman" w:eastAsia="Times New Roman" w:hAnsi="Times New Roman" w:cs="Times New Roman"/>
          <w:sz w:val="18"/>
          <w:szCs w:val="18"/>
          <w:lang w:eastAsia="hr-HR"/>
        </w:rPr>
        <w:t xml:space="preserve"> a koji sadrži naznaku akata za koje se prije donošenja planira provođenje savjetovanja sa zainteresiranom javnošću, kad se njima utječe na interese građana i pravnih osoba.</w:t>
      </w:r>
    </w:p>
    <w:p w14:paraId="410C0BD4" w14:textId="748A8AAC" w:rsidR="00BE3152" w:rsidRPr="00D93DDB" w:rsidRDefault="00BE3152" w:rsidP="005002C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18"/>
          <w:szCs w:val="18"/>
          <w:bdr w:val="none" w:sz="0" w:space="0" w:color="auto" w:frame="1"/>
          <w:lang w:eastAsia="hr-HR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hr-HR"/>
        </w:rPr>
        <w:t>Dopunjuje se članak I. Plana, odnosno iza točke 3. dodaje se točka 4., a dosadašnje točke 4.-11. postaju točke 5.-12.:</w:t>
      </w:r>
    </w:p>
    <w:p w14:paraId="2563A925" w14:textId="77777777" w:rsidR="005002C5" w:rsidRPr="006D0713" w:rsidRDefault="005002C5" w:rsidP="005002C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hr-HR"/>
        </w:rPr>
      </w:pPr>
    </w:p>
    <w:p w14:paraId="7B5CC243" w14:textId="77777777" w:rsidR="005002C5" w:rsidRPr="006D0713" w:rsidRDefault="005002C5" w:rsidP="005002C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hr-HR"/>
        </w:rPr>
      </w:pPr>
    </w:p>
    <w:tbl>
      <w:tblPr>
        <w:tblW w:w="9639" w:type="dxa"/>
        <w:tblInd w:w="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"/>
        <w:gridCol w:w="1727"/>
        <w:gridCol w:w="1824"/>
        <w:gridCol w:w="1600"/>
        <w:gridCol w:w="1497"/>
        <w:gridCol w:w="1453"/>
        <w:gridCol w:w="1116"/>
      </w:tblGrid>
      <w:tr w:rsidR="005E74C7" w:rsidRPr="006D0713" w14:paraId="395BE6BB" w14:textId="77777777" w:rsidTr="0012017F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0956BAB" w14:textId="77777777" w:rsidR="00911E9B" w:rsidRPr="006D0713" w:rsidRDefault="00595820" w:rsidP="00700E17">
            <w:pPr>
              <w:pStyle w:val="t-9-8"/>
              <w:spacing w:before="0" w:beforeAutospacing="0" w:after="120" w:afterAutospacing="0"/>
              <w:jc w:val="center"/>
              <w:rPr>
                <w:b/>
                <w:color w:val="000000"/>
                <w:sz w:val="18"/>
                <w:szCs w:val="18"/>
              </w:rPr>
            </w:pPr>
            <w:r w:rsidRPr="006D0713">
              <w:rPr>
                <w:b/>
                <w:color w:val="000000"/>
                <w:sz w:val="18"/>
                <w:szCs w:val="18"/>
              </w:rPr>
              <w:t>R</w:t>
            </w:r>
            <w:r w:rsidR="00911E9B" w:rsidRPr="006D0713">
              <w:rPr>
                <w:b/>
                <w:color w:val="000000"/>
                <w:sz w:val="18"/>
                <w:szCs w:val="18"/>
              </w:rPr>
              <w:t>b</w:t>
            </w:r>
            <w:r w:rsidRPr="006D0713">
              <w:rPr>
                <w:b/>
                <w:color w:val="000000"/>
                <w:sz w:val="18"/>
                <w:szCs w:val="18"/>
              </w:rPr>
              <w:t>.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6F50452D" w14:textId="77777777" w:rsidR="00911E9B" w:rsidRPr="006D0713" w:rsidRDefault="00911E9B" w:rsidP="00700E17">
            <w:pPr>
              <w:pStyle w:val="t-9-8"/>
              <w:spacing w:before="0" w:beforeAutospacing="0" w:after="120" w:afterAutospacing="0"/>
              <w:jc w:val="center"/>
              <w:rPr>
                <w:b/>
                <w:color w:val="000000"/>
                <w:sz w:val="18"/>
                <w:szCs w:val="18"/>
              </w:rPr>
            </w:pPr>
            <w:r w:rsidRPr="006D0713">
              <w:rPr>
                <w:b/>
                <w:color w:val="000000"/>
                <w:sz w:val="18"/>
                <w:szCs w:val="18"/>
              </w:rPr>
              <w:t>Naziv akta ili dokumenta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757AC92E" w14:textId="77777777" w:rsidR="00911E9B" w:rsidRPr="006D0713" w:rsidRDefault="00911E9B" w:rsidP="00700E17">
            <w:pPr>
              <w:pStyle w:val="t-9-8"/>
              <w:spacing w:before="0" w:beforeAutospacing="0" w:after="120" w:afterAutospacing="0"/>
              <w:jc w:val="center"/>
              <w:rPr>
                <w:b/>
                <w:color w:val="000000"/>
                <w:sz w:val="18"/>
                <w:szCs w:val="18"/>
              </w:rPr>
            </w:pPr>
            <w:r w:rsidRPr="006D0713">
              <w:rPr>
                <w:b/>
                <w:color w:val="000000"/>
                <w:sz w:val="18"/>
                <w:szCs w:val="18"/>
              </w:rPr>
              <w:t>Nositelj izrade nacrta prijedloga akta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84D10B" w14:textId="77777777" w:rsidR="00911E9B" w:rsidRPr="006D0713" w:rsidRDefault="005856B0" w:rsidP="00700E17">
            <w:pPr>
              <w:pStyle w:val="t-9-8"/>
              <w:spacing w:before="0" w:beforeAutospacing="0" w:after="120" w:afterAutospacing="0"/>
              <w:jc w:val="center"/>
              <w:rPr>
                <w:b/>
                <w:color w:val="000000"/>
                <w:sz w:val="18"/>
                <w:szCs w:val="18"/>
              </w:rPr>
            </w:pPr>
            <w:r w:rsidRPr="006D0713">
              <w:rPr>
                <w:b/>
                <w:color w:val="000000"/>
                <w:sz w:val="18"/>
                <w:szCs w:val="18"/>
              </w:rPr>
              <w:t>Okvirno vrijeme provedbe internetskog savjetovanja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14:paraId="3C5432B1" w14:textId="77777777" w:rsidR="00911E9B" w:rsidRPr="006D0713" w:rsidRDefault="005856B0" w:rsidP="00700E17">
            <w:pPr>
              <w:pStyle w:val="t-9-8"/>
              <w:spacing w:before="0" w:beforeAutospacing="0" w:after="120" w:afterAutospacing="0"/>
              <w:jc w:val="center"/>
              <w:rPr>
                <w:b/>
                <w:color w:val="000000"/>
                <w:sz w:val="18"/>
                <w:szCs w:val="18"/>
              </w:rPr>
            </w:pPr>
            <w:r w:rsidRPr="006D0713">
              <w:rPr>
                <w:b/>
                <w:color w:val="000000"/>
                <w:sz w:val="18"/>
                <w:szCs w:val="18"/>
              </w:rPr>
              <w:t>Ostali predviđeni načini provedbe savjetovanja  / očekivano vrijeme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2983C7" w14:textId="77777777" w:rsidR="00911E9B" w:rsidRPr="006D0713" w:rsidRDefault="005856B0" w:rsidP="005856B0">
            <w:pPr>
              <w:pStyle w:val="t-9-8"/>
              <w:spacing w:before="0" w:beforeAutospacing="0" w:after="120" w:afterAutospacing="0"/>
              <w:jc w:val="center"/>
              <w:rPr>
                <w:b/>
                <w:color w:val="000000"/>
                <w:sz w:val="18"/>
                <w:szCs w:val="18"/>
              </w:rPr>
            </w:pPr>
            <w:r w:rsidRPr="006D0713">
              <w:rPr>
                <w:b/>
                <w:color w:val="000000"/>
                <w:sz w:val="18"/>
                <w:szCs w:val="18"/>
              </w:rPr>
              <w:t xml:space="preserve">Očekivano vrijeme donošenja akta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B11ABF" w14:textId="77777777" w:rsidR="00911E9B" w:rsidRPr="006D0713" w:rsidRDefault="00911E9B" w:rsidP="00700E17">
            <w:pPr>
              <w:pStyle w:val="t-9-8"/>
              <w:spacing w:before="0" w:beforeAutospacing="0" w:after="120" w:afterAutospacing="0"/>
              <w:jc w:val="center"/>
              <w:rPr>
                <w:b/>
                <w:color w:val="000000"/>
                <w:sz w:val="18"/>
                <w:szCs w:val="18"/>
              </w:rPr>
            </w:pPr>
            <w:r w:rsidRPr="006D0713">
              <w:rPr>
                <w:b/>
                <w:color w:val="000000"/>
                <w:sz w:val="18"/>
                <w:szCs w:val="18"/>
              </w:rPr>
              <w:t xml:space="preserve">Donositelj akta </w:t>
            </w:r>
          </w:p>
        </w:tc>
      </w:tr>
      <w:tr w:rsidR="00BC20FF" w:rsidRPr="006D0713" w14:paraId="60690A42" w14:textId="77777777" w:rsidTr="0012017F"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5CD2D30C" w14:textId="5853A836" w:rsidR="00BC20FF" w:rsidRPr="006D0713" w:rsidRDefault="00BE3152" w:rsidP="00BC20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4</w:t>
            </w:r>
            <w:r w:rsidR="00BC20F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.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EF75119" w14:textId="721BDFC4" w:rsidR="00BC20FF" w:rsidRDefault="00BE3152" w:rsidP="00BC20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18"/>
                <w:szCs w:val="18"/>
                <w:bdr w:val="none" w:sz="0" w:space="0" w:color="auto" w:frame="1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bdr w:val="none" w:sz="0" w:space="0" w:color="auto" w:frame="1"/>
                <w:lang w:eastAsia="hr-HR"/>
              </w:rPr>
              <w:t>Pravilnik o provedbi postupaka jednostavne nabave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10EEE87A" w14:textId="4155BC65" w:rsidR="00BC20FF" w:rsidRPr="006D0713" w:rsidRDefault="00BC20FF" w:rsidP="00BC20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18"/>
                <w:szCs w:val="18"/>
                <w:bdr w:val="none" w:sz="0" w:space="0" w:color="auto" w:frame="1"/>
                <w:lang w:eastAsia="hr-HR"/>
              </w:rPr>
            </w:pPr>
            <w:r w:rsidRPr="006D0713">
              <w:rPr>
                <w:rFonts w:ascii="Times New Roman" w:eastAsia="Times New Roman" w:hAnsi="Times New Roman" w:cs="Times New Roman"/>
                <w:bCs/>
                <w:sz w:val="18"/>
                <w:szCs w:val="18"/>
                <w:bdr w:val="none" w:sz="0" w:space="0" w:color="auto" w:frame="1"/>
                <w:lang w:eastAsia="hr-HR"/>
              </w:rPr>
              <w:t>Jedinstveni upravni odjel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59533B" w14:textId="32646122" w:rsidR="00BC20FF" w:rsidRPr="006D0713" w:rsidRDefault="00112051" w:rsidP="00BC20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</w:t>
            </w:r>
            <w:r w:rsidR="00BE31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</w:t>
            </w:r>
            <w:r w:rsidR="00BC20FF" w:rsidRPr="006D07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. tromjesečje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14:paraId="55DAE024" w14:textId="7529F999" w:rsidR="00BC20FF" w:rsidRPr="006D0713" w:rsidRDefault="00BC20FF" w:rsidP="00BC20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 w:rsidRPr="006D071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n/p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59986" w14:textId="4FEF23CD" w:rsidR="00BC20FF" w:rsidRPr="006D0713" w:rsidRDefault="00BC20FF" w:rsidP="00BC20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6D07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</w:t>
            </w:r>
            <w:r w:rsidR="00BE315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</w:t>
            </w:r>
            <w:r w:rsidRPr="006D07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 xml:space="preserve">. tromjesečje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3F67B" w14:textId="77777777" w:rsidR="00BC20FF" w:rsidRPr="006D0713" w:rsidRDefault="00BC20FF" w:rsidP="00BC20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 w:rsidRPr="006D071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 xml:space="preserve"> </w:t>
            </w:r>
          </w:p>
          <w:p w14:paraId="456F785B" w14:textId="37F39285" w:rsidR="00BC20FF" w:rsidRPr="006D0713" w:rsidRDefault="00BC20FF" w:rsidP="00BC20F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</w:pPr>
            <w:r w:rsidRPr="006D071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hr-HR"/>
              </w:rPr>
              <w:t>Općinsko vijeće</w:t>
            </w:r>
          </w:p>
        </w:tc>
      </w:tr>
    </w:tbl>
    <w:p w14:paraId="1A651E23" w14:textId="77777777" w:rsidR="00943D0C" w:rsidRPr="006D0713" w:rsidRDefault="00943D0C" w:rsidP="00943D0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hr-HR"/>
        </w:rPr>
      </w:pPr>
    </w:p>
    <w:p w14:paraId="3441E6A7" w14:textId="77777777" w:rsidR="00B939E1" w:rsidRPr="006D0713" w:rsidRDefault="009A7E01" w:rsidP="00B939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hr-HR"/>
        </w:rPr>
      </w:pPr>
      <w:r w:rsidRPr="006D0713">
        <w:rPr>
          <w:rFonts w:ascii="Times New Roman" w:eastAsia="Times New Roman" w:hAnsi="Times New Roman" w:cs="Times New Roman"/>
          <w:b/>
          <w:bCs/>
          <w:sz w:val="18"/>
          <w:szCs w:val="18"/>
          <w:bdr w:val="none" w:sz="0" w:space="0" w:color="auto" w:frame="1"/>
          <w:lang w:eastAsia="hr-HR"/>
        </w:rPr>
        <w:t>II</w:t>
      </w:r>
      <w:r w:rsidR="00B939E1" w:rsidRPr="006D0713">
        <w:rPr>
          <w:rFonts w:ascii="Times New Roman" w:eastAsia="Times New Roman" w:hAnsi="Times New Roman" w:cs="Times New Roman"/>
          <w:b/>
          <w:bCs/>
          <w:sz w:val="18"/>
          <w:szCs w:val="18"/>
          <w:bdr w:val="none" w:sz="0" w:space="0" w:color="auto" w:frame="1"/>
          <w:lang w:eastAsia="hr-HR"/>
        </w:rPr>
        <w:t>.</w:t>
      </w:r>
    </w:p>
    <w:p w14:paraId="5F3A6883" w14:textId="2D52095B" w:rsidR="00B939E1" w:rsidRPr="006D0713" w:rsidRDefault="00B939E1" w:rsidP="00B939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hr-HR"/>
        </w:rPr>
      </w:pPr>
      <w:r w:rsidRPr="006D0713">
        <w:rPr>
          <w:rFonts w:ascii="Times New Roman" w:eastAsia="Times New Roman" w:hAnsi="Times New Roman" w:cs="Times New Roman"/>
          <w:sz w:val="18"/>
          <w:szCs w:val="18"/>
          <w:lang w:eastAsia="hr-HR"/>
        </w:rPr>
        <w:t>Ova</w:t>
      </w:r>
      <w:r w:rsidR="00BE3152">
        <w:rPr>
          <w:rFonts w:ascii="Times New Roman" w:eastAsia="Times New Roman" w:hAnsi="Times New Roman" w:cs="Times New Roman"/>
          <w:sz w:val="18"/>
          <w:szCs w:val="18"/>
          <w:lang w:eastAsia="hr-HR"/>
        </w:rPr>
        <w:t xml:space="preserve"> Izmjena i dopuna</w:t>
      </w:r>
      <w:r w:rsidRPr="006D0713">
        <w:rPr>
          <w:rFonts w:ascii="Times New Roman" w:eastAsia="Times New Roman" w:hAnsi="Times New Roman" w:cs="Times New Roman"/>
          <w:sz w:val="18"/>
          <w:szCs w:val="18"/>
          <w:lang w:eastAsia="hr-HR"/>
        </w:rPr>
        <w:t xml:space="preserve"> Plan</w:t>
      </w:r>
      <w:r w:rsidR="00BE3152">
        <w:rPr>
          <w:rFonts w:ascii="Times New Roman" w:eastAsia="Times New Roman" w:hAnsi="Times New Roman" w:cs="Times New Roman"/>
          <w:sz w:val="18"/>
          <w:szCs w:val="18"/>
          <w:lang w:eastAsia="hr-HR"/>
        </w:rPr>
        <w:t>a</w:t>
      </w:r>
      <w:r w:rsidRPr="006D0713">
        <w:rPr>
          <w:rFonts w:ascii="Times New Roman" w:eastAsia="Times New Roman" w:hAnsi="Times New Roman" w:cs="Times New Roman"/>
          <w:sz w:val="18"/>
          <w:szCs w:val="18"/>
          <w:lang w:eastAsia="hr-HR"/>
        </w:rPr>
        <w:t xml:space="preserve"> objavit će se na web stranici Općine Brckovljani www.brckovljani.hr.</w:t>
      </w:r>
    </w:p>
    <w:p w14:paraId="5EC84D3E" w14:textId="77777777" w:rsidR="006D0713" w:rsidRPr="006D0713" w:rsidRDefault="006D0713" w:rsidP="00943D0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hr-HR"/>
        </w:rPr>
      </w:pPr>
    </w:p>
    <w:p w14:paraId="454833B1" w14:textId="03829D0C" w:rsidR="00BE4705" w:rsidRPr="006D0713" w:rsidRDefault="00BE4705" w:rsidP="00BE470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hr-HR"/>
        </w:rPr>
      </w:pPr>
      <w:r w:rsidRPr="006D0713">
        <w:rPr>
          <w:rFonts w:ascii="Times New Roman" w:eastAsia="Times New Roman" w:hAnsi="Times New Roman" w:cs="Times New Roman"/>
          <w:sz w:val="18"/>
          <w:szCs w:val="18"/>
          <w:lang w:eastAsia="hr-HR"/>
        </w:rPr>
        <w:t xml:space="preserve">                                                                       </w:t>
      </w:r>
      <w:r w:rsidR="00EC161B">
        <w:rPr>
          <w:rFonts w:ascii="Times New Roman" w:eastAsia="Times New Roman" w:hAnsi="Times New Roman" w:cs="Times New Roman"/>
          <w:sz w:val="18"/>
          <w:szCs w:val="18"/>
          <w:lang w:eastAsia="hr-HR"/>
        </w:rPr>
        <w:t xml:space="preserve">                                   </w:t>
      </w:r>
      <w:r w:rsidR="00BC20FF">
        <w:rPr>
          <w:rFonts w:ascii="Times New Roman" w:eastAsia="Times New Roman" w:hAnsi="Times New Roman" w:cs="Times New Roman"/>
          <w:sz w:val="18"/>
          <w:szCs w:val="18"/>
          <w:lang w:eastAsia="hr-HR"/>
        </w:rPr>
        <w:t>OPĆINSKI NAČELNIK</w:t>
      </w:r>
    </w:p>
    <w:p w14:paraId="7DF3E3EA" w14:textId="1738581D" w:rsidR="00BE4705" w:rsidRPr="006D0713" w:rsidRDefault="00BE4705" w:rsidP="00BE4705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hr-HR"/>
        </w:rPr>
      </w:pPr>
      <w:r w:rsidRPr="006D0713">
        <w:rPr>
          <w:rFonts w:ascii="Times New Roman" w:eastAsia="Times New Roman" w:hAnsi="Times New Roman" w:cs="Times New Roman"/>
          <w:sz w:val="18"/>
          <w:szCs w:val="18"/>
          <w:lang w:eastAsia="hr-HR"/>
        </w:rPr>
        <w:t xml:space="preserve">                                                                       </w:t>
      </w:r>
      <w:r w:rsidR="00EC161B">
        <w:rPr>
          <w:rFonts w:ascii="Times New Roman" w:eastAsia="Times New Roman" w:hAnsi="Times New Roman" w:cs="Times New Roman"/>
          <w:sz w:val="18"/>
          <w:szCs w:val="18"/>
          <w:lang w:eastAsia="hr-HR"/>
        </w:rPr>
        <w:t xml:space="preserve">                                 </w:t>
      </w:r>
      <w:r w:rsidR="00BC20FF">
        <w:rPr>
          <w:rFonts w:ascii="Times New Roman" w:eastAsia="Times New Roman" w:hAnsi="Times New Roman" w:cs="Times New Roman"/>
          <w:sz w:val="18"/>
          <w:szCs w:val="18"/>
          <w:lang w:eastAsia="hr-HR"/>
        </w:rPr>
        <w:t>Tihomir Đuras</w:t>
      </w:r>
      <w:r w:rsidR="00BE17B5">
        <w:rPr>
          <w:rFonts w:ascii="Times New Roman" w:eastAsia="Times New Roman" w:hAnsi="Times New Roman" w:cs="Times New Roman"/>
          <w:sz w:val="18"/>
          <w:szCs w:val="18"/>
          <w:lang w:eastAsia="hr-HR"/>
        </w:rPr>
        <w:t xml:space="preserve"> v.r.</w:t>
      </w:r>
    </w:p>
    <w:p w14:paraId="107B8750" w14:textId="7DA7EDE4" w:rsidR="00BE4705" w:rsidRPr="006D0713" w:rsidRDefault="00BE4705" w:rsidP="00BE47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hr-HR"/>
        </w:rPr>
      </w:pPr>
      <w:r w:rsidRPr="006D0713">
        <w:rPr>
          <w:rFonts w:ascii="Times New Roman" w:eastAsia="Times New Roman" w:hAnsi="Times New Roman" w:cs="Times New Roman"/>
          <w:sz w:val="18"/>
          <w:szCs w:val="18"/>
          <w:lang w:eastAsia="hr-HR"/>
        </w:rPr>
        <w:t>KLASA:</w:t>
      </w:r>
      <w:r w:rsidR="00FD6918" w:rsidRPr="006D0713">
        <w:rPr>
          <w:rFonts w:ascii="Times New Roman" w:eastAsia="Times New Roman" w:hAnsi="Times New Roman" w:cs="Times New Roman"/>
          <w:sz w:val="18"/>
          <w:szCs w:val="18"/>
          <w:lang w:eastAsia="hr-HR"/>
        </w:rPr>
        <w:t>011-0</w:t>
      </w:r>
      <w:r w:rsidR="009141B4">
        <w:rPr>
          <w:rFonts w:ascii="Times New Roman" w:eastAsia="Times New Roman" w:hAnsi="Times New Roman" w:cs="Times New Roman"/>
          <w:sz w:val="18"/>
          <w:szCs w:val="18"/>
          <w:lang w:eastAsia="hr-HR"/>
        </w:rPr>
        <w:t>6</w:t>
      </w:r>
      <w:r w:rsidR="00FD6918" w:rsidRPr="006D0713">
        <w:rPr>
          <w:rFonts w:ascii="Times New Roman" w:eastAsia="Times New Roman" w:hAnsi="Times New Roman" w:cs="Times New Roman"/>
          <w:sz w:val="18"/>
          <w:szCs w:val="18"/>
          <w:lang w:eastAsia="hr-HR"/>
        </w:rPr>
        <w:t>/</w:t>
      </w:r>
      <w:r w:rsidR="00BC20FF">
        <w:rPr>
          <w:rFonts w:ascii="Times New Roman" w:eastAsia="Times New Roman" w:hAnsi="Times New Roman" w:cs="Times New Roman"/>
          <w:sz w:val="18"/>
          <w:szCs w:val="18"/>
          <w:lang w:eastAsia="hr-HR"/>
        </w:rPr>
        <w:t>2</w:t>
      </w:r>
      <w:r w:rsidR="004B7925">
        <w:rPr>
          <w:rFonts w:ascii="Times New Roman" w:eastAsia="Times New Roman" w:hAnsi="Times New Roman" w:cs="Times New Roman"/>
          <w:sz w:val="18"/>
          <w:szCs w:val="18"/>
          <w:lang w:eastAsia="hr-HR"/>
        </w:rPr>
        <w:t>6</w:t>
      </w:r>
      <w:r w:rsidR="00FD6918" w:rsidRPr="006D0713">
        <w:rPr>
          <w:rFonts w:ascii="Times New Roman" w:eastAsia="Times New Roman" w:hAnsi="Times New Roman" w:cs="Times New Roman"/>
          <w:sz w:val="18"/>
          <w:szCs w:val="18"/>
          <w:lang w:eastAsia="hr-HR"/>
        </w:rPr>
        <w:t>-01/</w:t>
      </w:r>
      <w:r w:rsidR="00EA2E56">
        <w:rPr>
          <w:rFonts w:ascii="Times New Roman" w:eastAsia="Times New Roman" w:hAnsi="Times New Roman" w:cs="Times New Roman"/>
          <w:sz w:val="18"/>
          <w:szCs w:val="18"/>
          <w:lang w:eastAsia="hr-HR"/>
        </w:rPr>
        <w:t>001</w:t>
      </w:r>
    </w:p>
    <w:p w14:paraId="6E02D2EA" w14:textId="3B1FB5F3" w:rsidR="00BE4705" w:rsidRPr="006D0713" w:rsidRDefault="00BE4705" w:rsidP="00BE470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hr-HR"/>
        </w:rPr>
      </w:pPr>
      <w:r w:rsidRPr="006D0713">
        <w:rPr>
          <w:rFonts w:ascii="Times New Roman" w:eastAsia="Times New Roman" w:hAnsi="Times New Roman" w:cs="Times New Roman"/>
          <w:sz w:val="18"/>
          <w:szCs w:val="18"/>
          <w:lang w:eastAsia="hr-HR"/>
        </w:rPr>
        <w:t>URBROJ:</w:t>
      </w:r>
      <w:r w:rsidR="00FD6918" w:rsidRPr="006D0713">
        <w:rPr>
          <w:rFonts w:ascii="Times New Roman" w:eastAsia="Times New Roman" w:hAnsi="Times New Roman" w:cs="Times New Roman"/>
          <w:sz w:val="18"/>
          <w:szCs w:val="18"/>
          <w:lang w:eastAsia="hr-HR"/>
        </w:rPr>
        <w:t>238</w:t>
      </w:r>
      <w:r w:rsidR="009141B4">
        <w:rPr>
          <w:rFonts w:ascii="Times New Roman" w:eastAsia="Times New Roman" w:hAnsi="Times New Roman" w:cs="Times New Roman"/>
          <w:sz w:val="18"/>
          <w:szCs w:val="18"/>
          <w:lang w:eastAsia="hr-HR"/>
        </w:rPr>
        <w:t>-</w:t>
      </w:r>
      <w:r w:rsidR="00FD6918" w:rsidRPr="006D0713">
        <w:rPr>
          <w:rFonts w:ascii="Times New Roman" w:eastAsia="Times New Roman" w:hAnsi="Times New Roman" w:cs="Times New Roman"/>
          <w:sz w:val="18"/>
          <w:szCs w:val="18"/>
          <w:lang w:eastAsia="hr-HR"/>
        </w:rPr>
        <w:t>4-</w:t>
      </w:r>
      <w:r w:rsidR="009141B4">
        <w:rPr>
          <w:rFonts w:ascii="Times New Roman" w:eastAsia="Times New Roman" w:hAnsi="Times New Roman" w:cs="Times New Roman"/>
          <w:sz w:val="18"/>
          <w:szCs w:val="18"/>
          <w:lang w:eastAsia="hr-HR"/>
        </w:rPr>
        <w:t>2-</w:t>
      </w:r>
      <w:r w:rsidR="00BC20FF">
        <w:rPr>
          <w:rFonts w:ascii="Times New Roman" w:eastAsia="Times New Roman" w:hAnsi="Times New Roman" w:cs="Times New Roman"/>
          <w:sz w:val="18"/>
          <w:szCs w:val="18"/>
          <w:lang w:eastAsia="hr-HR"/>
        </w:rPr>
        <w:t>2</w:t>
      </w:r>
      <w:r w:rsidR="004B7925">
        <w:rPr>
          <w:rFonts w:ascii="Times New Roman" w:eastAsia="Times New Roman" w:hAnsi="Times New Roman" w:cs="Times New Roman"/>
          <w:sz w:val="18"/>
          <w:szCs w:val="18"/>
          <w:lang w:eastAsia="hr-HR"/>
        </w:rPr>
        <w:t>6</w:t>
      </w:r>
      <w:r w:rsidR="009A7E01" w:rsidRPr="006D0713">
        <w:rPr>
          <w:rFonts w:ascii="Times New Roman" w:eastAsia="Times New Roman" w:hAnsi="Times New Roman" w:cs="Times New Roman"/>
          <w:sz w:val="18"/>
          <w:szCs w:val="18"/>
          <w:lang w:eastAsia="hr-HR"/>
        </w:rPr>
        <w:t>-</w:t>
      </w:r>
      <w:r w:rsidR="00BE3152">
        <w:rPr>
          <w:rFonts w:ascii="Times New Roman" w:eastAsia="Times New Roman" w:hAnsi="Times New Roman" w:cs="Times New Roman"/>
          <w:sz w:val="18"/>
          <w:szCs w:val="18"/>
          <w:lang w:eastAsia="hr-HR"/>
        </w:rPr>
        <w:t>2</w:t>
      </w:r>
    </w:p>
    <w:p w14:paraId="3E35BC43" w14:textId="303ECEA6" w:rsidR="007C0FE1" w:rsidRPr="00BC20FF" w:rsidRDefault="009141B4" w:rsidP="00BC20F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hr-HR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hr-HR"/>
        </w:rPr>
        <w:t>Brckovljani</w:t>
      </w:r>
      <w:r w:rsidR="00BE4705" w:rsidRPr="006D0713">
        <w:rPr>
          <w:rFonts w:ascii="Times New Roman" w:eastAsia="Times New Roman" w:hAnsi="Times New Roman" w:cs="Times New Roman"/>
          <w:sz w:val="18"/>
          <w:szCs w:val="18"/>
          <w:lang w:eastAsia="hr-HR"/>
        </w:rPr>
        <w:t>,</w:t>
      </w:r>
      <w:r w:rsidR="0060119A" w:rsidRPr="006D0713">
        <w:rPr>
          <w:rFonts w:ascii="Times New Roman" w:eastAsia="Times New Roman" w:hAnsi="Times New Roman" w:cs="Times New Roman"/>
          <w:sz w:val="18"/>
          <w:szCs w:val="18"/>
          <w:lang w:eastAsia="hr-HR"/>
        </w:rPr>
        <w:t xml:space="preserve"> </w:t>
      </w:r>
      <w:r w:rsidR="00BE3152">
        <w:rPr>
          <w:rFonts w:ascii="Times New Roman" w:eastAsia="Times New Roman" w:hAnsi="Times New Roman" w:cs="Times New Roman"/>
          <w:sz w:val="18"/>
          <w:szCs w:val="18"/>
          <w:lang w:eastAsia="hr-HR"/>
        </w:rPr>
        <w:t>20</w:t>
      </w:r>
      <w:r w:rsidR="00BC20FF">
        <w:rPr>
          <w:rFonts w:ascii="Times New Roman" w:eastAsia="Times New Roman" w:hAnsi="Times New Roman" w:cs="Times New Roman"/>
          <w:sz w:val="18"/>
          <w:szCs w:val="18"/>
          <w:lang w:eastAsia="hr-HR"/>
        </w:rPr>
        <w:t>.0</w:t>
      </w:r>
      <w:r w:rsidR="00BE3152">
        <w:rPr>
          <w:rFonts w:ascii="Times New Roman" w:eastAsia="Times New Roman" w:hAnsi="Times New Roman" w:cs="Times New Roman"/>
          <w:sz w:val="18"/>
          <w:szCs w:val="18"/>
          <w:lang w:eastAsia="hr-HR"/>
        </w:rPr>
        <w:t>5</w:t>
      </w:r>
      <w:r w:rsidR="00BC20FF">
        <w:rPr>
          <w:rFonts w:ascii="Times New Roman" w:eastAsia="Times New Roman" w:hAnsi="Times New Roman" w:cs="Times New Roman"/>
          <w:sz w:val="18"/>
          <w:szCs w:val="18"/>
          <w:lang w:eastAsia="hr-HR"/>
        </w:rPr>
        <w:t>.202</w:t>
      </w:r>
      <w:r w:rsidR="004B7925">
        <w:rPr>
          <w:rFonts w:ascii="Times New Roman" w:eastAsia="Times New Roman" w:hAnsi="Times New Roman" w:cs="Times New Roman"/>
          <w:sz w:val="18"/>
          <w:szCs w:val="18"/>
          <w:lang w:eastAsia="hr-HR"/>
        </w:rPr>
        <w:t>6</w:t>
      </w:r>
      <w:r w:rsidR="00BC20FF">
        <w:rPr>
          <w:rFonts w:ascii="Times New Roman" w:eastAsia="Times New Roman" w:hAnsi="Times New Roman" w:cs="Times New Roman"/>
          <w:sz w:val="18"/>
          <w:szCs w:val="18"/>
          <w:lang w:eastAsia="hr-HR"/>
        </w:rPr>
        <w:t>.</w:t>
      </w:r>
    </w:p>
    <w:sectPr w:rsidR="007C0FE1" w:rsidRPr="00BC20FF" w:rsidSect="007C0F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B2926"/>
    <w:multiLevelType w:val="hybridMultilevel"/>
    <w:tmpl w:val="26F4A1A2"/>
    <w:lvl w:ilvl="0" w:tplc="E954ED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E629B1"/>
    <w:multiLevelType w:val="hybridMultilevel"/>
    <w:tmpl w:val="08CE2962"/>
    <w:lvl w:ilvl="0" w:tplc="AA6C68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6401672">
    <w:abstractNumId w:val="0"/>
  </w:num>
  <w:num w:numId="2" w16cid:durableId="10883069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D0C"/>
    <w:rsid w:val="00031F0B"/>
    <w:rsid w:val="000B4C2D"/>
    <w:rsid w:val="000E04EF"/>
    <w:rsid w:val="00112051"/>
    <w:rsid w:val="0012017F"/>
    <w:rsid w:val="00175AED"/>
    <w:rsid w:val="00181061"/>
    <w:rsid w:val="00220F44"/>
    <w:rsid w:val="002635F8"/>
    <w:rsid w:val="002B3BF4"/>
    <w:rsid w:val="002F4526"/>
    <w:rsid w:val="003D2356"/>
    <w:rsid w:val="003D25BD"/>
    <w:rsid w:val="004345F6"/>
    <w:rsid w:val="0046067F"/>
    <w:rsid w:val="00460AB8"/>
    <w:rsid w:val="00463412"/>
    <w:rsid w:val="00476BEA"/>
    <w:rsid w:val="004A4246"/>
    <w:rsid w:val="004B7925"/>
    <w:rsid w:val="004C0AA5"/>
    <w:rsid w:val="005002C5"/>
    <w:rsid w:val="00561C52"/>
    <w:rsid w:val="005856B0"/>
    <w:rsid w:val="00595820"/>
    <w:rsid w:val="005A6489"/>
    <w:rsid w:val="005E38C3"/>
    <w:rsid w:val="005E74C7"/>
    <w:rsid w:val="0060119A"/>
    <w:rsid w:val="00607EA7"/>
    <w:rsid w:val="00623727"/>
    <w:rsid w:val="00666EC7"/>
    <w:rsid w:val="006B4A2C"/>
    <w:rsid w:val="006B55AE"/>
    <w:rsid w:val="006C65AC"/>
    <w:rsid w:val="006D0713"/>
    <w:rsid w:val="006D3582"/>
    <w:rsid w:val="006F2295"/>
    <w:rsid w:val="00737B65"/>
    <w:rsid w:val="00770315"/>
    <w:rsid w:val="007B4873"/>
    <w:rsid w:val="007C0FE1"/>
    <w:rsid w:val="007C27D9"/>
    <w:rsid w:val="007D5269"/>
    <w:rsid w:val="008015E0"/>
    <w:rsid w:val="008201A8"/>
    <w:rsid w:val="008849EC"/>
    <w:rsid w:val="008B2FA7"/>
    <w:rsid w:val="009044C0"/>
    <w:rsid w:val="00911E9B"/>
    <w:rsid w:val="009141B4"/>
    <w:rsid w:val="00943D0C"/>
    <w:rsid w:val="009A7E01"/>
    <w:rsid w:val="009C5733"/>
    <w:rsid w:val="009E3BE9"/>
    <w:rsid w:val="00A17215"/>
    <w:rsid w:val="00A2030D"/>
    <w:rsid w:val="00A65918"/>
    <w:rsid w:val="00A840B2"/>
    <w:rsid w:val="00A85F42"/>
    <w:rsid w:val="00AB3556"/>
    <w:rsid w:val="00AE1267"/>
    <w:rsid w:val="00B10C3F"/>
    <w:rsid w:val="00B44475"/>
    <w:rsid w:val="00B939E1"/>
    <w:rsid w:val="00BB69A0"/>
    <w:rsid w:val="00BC20FF"/>
    <w:rsid w:val="00BE17B5"/>
    <w:rsid w:val="00BE3152"/>
    <w:rsid w:val="00BE4705"/>
    <w:rsid w:val="00C10F69"/>
    <w:rsid w:val="00CC3AB2"/>
    <w:rsid w:val="00CF58EC"/>
    <w:rsid w:val="00D21301"/>
    <w:rsid w:val="00D63979"/>
    <w:rsid w:val="00D71842"/>
    <w:rsid w:val="00D87B13"/>
    <w:rsid w:val="00D93DDB"/>
    <w:rsid w:val="00DA66E3"/>
    <w:rsid w:val="00DB2A06"/>
    <w:rsid w:val="00DB4215"/>
    <w:rsid w:val="00DC5217"/>
    <w:rsid w:val="00DE6E22"/>
    <w:rsid w:val="00E11A34"/>
    <w:rsid w:val="00E82995"/>
    <w:rsid w:val="00EA2E56"/>
    <w:rsid w:val="00EA6AA6"/>
    <w:rsid w:val="00EC161B"/>
    <w:rsid w:val="00F0430B"/>
    <w:rsid w:val="00F2562C"/>
    <w:rsid w:val="00FA22FB"/>
    <w:rsid w:val="00FD6918"/>
    <w:rsid w:val="00FF51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A1F25"/>
  <w15:docId w15:val="{5CCCB9A2-7A02-4FAB-8A30-1411A6625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0FE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943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apple-converted-space">
    <w:name w:val="apple-converted-space"/>
    <w:basedOn w:val="Zadanifontodlomka"/>
    <w:rsid w:val="00943D0C"/>
  </w:style>
  <w:style w:type="character" w:styleId="Hiperveza">
    <w:name w:val="Hyperlink"/>
    <w:basedOn w:val="Zadanifontodlomka"/>
    <w:uiPriority w:val="99"/>
    <w:unhideWhenUsed/>
    <w:rsid w:val="00943D0C"/>
    <w:rPr>
      <w:color w:val="0000FF"/>
      <w:u w:val="single"/>
    </w:rPr>
  </w:style>
  <w:style w:type="paragraph" w:customStyle="1" w:styleId="western">
    <w:name w:val="western"/>
    <w:basedOn w:val="Normal"/>
    <w:rsid w:val="00943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943D0C"/>
    <w:rPr>
      <w:b/>
      <w:bCs/>
    </w:rPr>
  </w:style>
  <w:style w:type="paragraph" w:styleId="Odlomakpopisa">
    <w:name w:val="List Paragraph"/>
    <w:basedOn w:val="Normal"/>
    <w:uiPriority w:val="34"/>
    <w:qFormat/>
    <w:rsid w:val="00770315"/>
    <w:pPr>
      <w:ind w:left="720"/>
      <w:contextualSpacing/>
    </w:pPr>
  </w:style>
  <w:style w:type="paragraph" w:customStyle="1" w:styleId="t-9-8">
    <w:name w:val="t-9-8"/>
    <w:basedOn w:val="Normal"/>
    <w:rsid w:val="00911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59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 Žgela</dc:creator>
  <cp:lastModifiedBy>Sanja Brckovljani</cp:lastModifiedBy>
  <cp:revision>2</cp:revision>
  <cp:lastPrinted>2021-01-05T13:12:00Z</cp:lastPrinted>
  <dcterms:created xsi:type="dcterms:W3CDTF">2026-08-04T08:35:00Z</dcterms:created>
  <dcterms:modified xsi:type="dcterms:W3CDTF">2026-08-04T08:35:00Z</dcterms:modified>
</cp:coreProperties>
</file>